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063" w:rsidRPr="00B83C60" w:rsidRDefault="00277063" w:rsidP="002770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83C60">
        <w:rPr>
          <w:rFonts w:ascii="Times New Roman" w:hAnsi="Times New Roman" w:cs="Times New Roman"/>
          <w:sz w:val="24"/>
          <w:szCs w:val="24"/>
        </w:rPr>
        <w:t>әл-Фараби</w:t>
      </w:r>
      <w:proofErr w:type="spellEnd"/>
      <w:r w:rsidRPr="00B8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C60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B8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C60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B8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C60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B8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C60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</w:p>
    <w:p w:rsidR="00277063" w:rsidRPr="00B83C60" w:rsidRDefault="00277063" w:rsidP="002770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3C60">
        <w:rPr>
          <w:rFonts w:ascii="Times New Roman" w:hAnsi="Times New Roman" w:cs="Times New Roman"/>
          <w:sz w:val="24"/>
          <w:szCs w:val="24"/>
        </w:rPr>
        <w:t xml:space="preserve">Философия </w:t>
      </w:r>
      <w:proofErr w:type="spellStart"/>
      <w:r w:rsidRPr="00B83C6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8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C60">
        <w:rPr>
          <w:rFonts w:ascii="Times New Roman" w:hAnsi="Times New Roman" w:cs="Times New Roman"/>
          <w:sz w:val="24"/>
          <w:szCs w:val="24"/>
        </w:rPr>
        <w:t>саясаттану</w:t>
      </w:r>
      <w:proofErr w:type="spellEnd"/>
      <w:r w:rsidRPr="00B8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C60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277063" w:rsidRPr="00277063" w:rsidRDefault="00277063" w:rsidP="002770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83C60">
        <w:rPr>
          <w:rFonts w:ascii="Times New Roman" w:hAnsi="Times New Roman" w:cs="Times New Roman"/>
          <w:sz w:val="24"/>
          <w:szCs w:val="24"/>
        </w:rPr>
        <w:t xml:space="preserve">Педагогика </w:t>
      </w:r>
      <w:proofErr w:type="spellStart"/>
      <w:r w:rsidRPr="0027706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7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063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77063">
        <w:rPr>
          <w:rFonts w:ascii="Times New Roman" w:hAnsi="Times New Roman" w:cs="Times New Roman"/>
          <w:sz w:val="24"/>
          <w:szCs w:val="24"/>
        </w:rPr>
        <w:t xml:space="preserve"> беру менеджмент </w:t>
      </w:r>
      <w:proofErr w:type="spellStart"/>
      <w:r w:rsidRPr="00277063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  <w:r w:rsidRPr="002770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063" w:rsidRPr="00277063" w:rsidRDefault="00277063" w:rsidP="002770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4D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4DA6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3E4DA6" w:rsidRPr="003E4DA6">
        <w:rPr>
          <w:rFonts w:ascii="Times New Roman" w:hAnsi="Times New Roman" w:cs="Times New Roman"/>
          <w:sz w:val="28"/>
          <w:szCs w:val="28"/>
          <w:lang w:val="kk-KZ"/>
        </w:rPr>
        <w:t>5B011200-Химия</w:t>
      </w:r>
      <w:r w:rsidRPr="003E4DA6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3E4DA6" w:rsidRPr="003E4DA6">
        <w:rPr>
          <w:rFonts w:ascii="Times New Roman" w:hAnsi="Times New Roman" w:cs="Times New Roman"/>
          <w:sz w:val="28"/>
          <w:szCs w:val="28"/>
          <w:lang w:val="kk-KZ"/>
        </w:rPr>
        <w:t>, «5B011300-Биология» , «5B011600 -География»</w:t>
      </w:r>
      <w:r w:rsidR="003E4DA6">
        <w:rPr>
          <w:lang w:val="kk-KZ"/>
        </w:rPr>
        <w:t xml:space="preserve"> </w:t>
      </w:r>
      <w:r w:rsidRPr="00277063">
        <w:rPr>
          <w:rFonts w:ascii="Times New Roman" w:hAnsi="Times New Roman" w:cs="Times New Roman"/>
          <w:sz w:val="24"/>
          <w:szCs w:val="24"/>
          <w:lang w:val="kk-KZ"/>
        </w:rPr>
        <w:t>маманд</w:t>
      </w:r>
      <w:r w:rsidR="003E4DA6">
        <w:rPr>
          <w:rFonts w:ascii="Times New Roman" w:hAnsi="Times New Roman" w:cs="Times New Roman"/>
          <w:sz w:val="24"/>
          <w:szCs w:val="24"/>
          <w:lang w:val="kk-KZ"/>
        </w:rPr>
        <w:t>ықтары</w:t>
      </w:r>
      <w:r w:rsidRPr="00277063">
        <w:rPr>
          <w:rFonts w:ascii="Times New Roman" w:hAnsi="Times New Roman" w:cs="Times New Roman"/>
          <w:sz w:val="24"/>
          <w:szCs w:val="24"/>
          <w:lang w:val="kk-KZ"/>
        </w:rPr>
        <w:t xml:space="preserve"> бойынша білім беру бағдарламасы</w:t>
      </w:r>
    </w:p>
    <w:p w:rsidR="00277063" w:rsidRPr="00277063" w:rsidRDefault="00277063" w:rsidP="00277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77063">
        <w:rPr>
          <w:rFonts w:ascii="Times New Roman" w:hAnsi="Times New Roman" w:cs="Times New Roman"/>
          <w:bCs/>
          <w:sz w:val="24"/>
          <w:szCs w:val="24"/>
          <w:lang w:val="kk-KZ"/>
        </w:rPr>
        <w:t>Силлабус</w:t>
      </w:r>
    </w:p>
    <w:p w:rsidR="00277063" w:rsidRPr="00277063" w:rsidRDefault="00277063" w:rsidP="002770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77063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77063">
        <w:rPr>
          <w:rFonts w:ascii="Times New Roman" w:hAnsi="Times New Roman" w:cs="Times New Roman"/>
          <w:bCs/>
          <w:sz w:val="24"/>
          <w:szCs w:val="24"/>
          <w:lang w:val="kk-KZ"/>
        </w:rPr>
        <w:t>Ped1201</w:t>
      </w:r>
      <w:r w:rsidRPr="00277063">
        <w:rPr>
          <w:rFonts w:ascii="Times New Roman" w:hAnsi="Times New Roman" w:cs="Times New Roman"/>
          <w:sz w:val="24"/>
          <w:szCs w:val="24"/>
          <w:lang w:val="kk-KZ"/>
        </w:rPr>
        <w:t xml:space="preserve"> – Педагогика»   </w:t>
      </w:r>
    </w:p>
    <w:p w:rsidR="00277063" w:rsidRPr="00277063" w:rsidRDefault="003E4DA6" w:rsidP="002770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Күзгі</w:t>
      </w:r>
      <w:r w:rsidR="00277063" w:rsidRPr="00277063">
        <w:rPr>
          <w:rFonts w:ascii="Times New Roman" w:hAnsi="Times New Roman" w:cs="Times New Roman"/>
          <w:sz w:val="24"/>
          <w:szCs w:val="24"/>
          <w:lang w:val="kk-KZ"/>
        </w:rPr>
        <w:t xml:space="preserve"> семестр, 201</w:t>
      </w: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277063" w:rsidRPr="00277063">
        <w:rPr>
          <w:rFonts w:ascii="Times New Roman" w:hAnsi="Times New Roman" w:cs="Times New Roman"/>
          <w:sz w:val="24"/>
          <w:szCs w:val="24"/>
          <w:lang w:val="kk-KZ"/>
        </w:rPr>
        <w:t>-20</w:t>
      </w: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277063" w:rsidRPr="00277063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:rsidR="00277063" w:rsidRPr="00277063" w:rsidRDefault="00277063" w:rsidP="002770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42"/>
        <w:gridCol w:w="1518"/>
        <w:gridCol w:w="892"/>
        <w:gridCol w:w="945"/>
        <w:gridCol w:w="402"/>
        <w:gridCol w:w="543"/>
        <w:gridCol w:w="945"/>
        <w:gridCol w:w="425"/>
        <w:gridCol w:w="975"/>
        <w:gridCol w:w="1400"/>
      </w:tblGrid>
      <w:tr w:rsidR="00B94C36" w:rsidRPr="00277063" w:rsidTr="00E657A5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36" w:rsidRPr="00FB60E8" w:rsidRDefault="00B94C36" w:rsidP="00E657A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36" w:rsidRPr="00FB60E8" w:rsidRDefault="00B94C36" w:rsidP="00E657A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36" w:rsidRPr="00FB60E8" w:rsidRDefault="00B94C36" w:rsidP="00E657A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СӨЖ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36" w:rsidRPr="00FB60E8" w:rsidRDefault="00B94C36" w:rsidP="00E657A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36" w:rsidRPr="00FB60E8" w:rsidRDefault="00B94C36" w:rsidP="00E657A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ECTS </w:t>
            </w:r>
          </w:p>
          <w:p w:rsidR="00B94C36" w:rsidRPr="00FB60E8" w:rsidRDefault="00B94C36" w:rsidP="00E657A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36" w:rsidRPr="00FB60E8" w:rsidRDefault="00B94C36" w:rsidP="00E657A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СОӨЖ</w:t>
            </w:r>
          </w:p>
        </w:tc>
      </w:tr>
      <w:tr w:rsidR="00B94C36" w:rsidRPr="00277063" w:rsidTr="00E657A5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Зертханалық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94C36" w:rsidRPr="00277063" w:rsidTr="00E657A5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36" w:rsidRPr="002D3174" w:rsidRDefault="00B94C36" w:rsidP="00E657A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2D3174">
              <w:rPr>
                <w:rFonts w:ascii="Times New Roman" w:hAnsi="Times New Roman" w:cs="Times New Roman"/>
                <w:sz w:val="24"/>
                <w:szCs w:val="24"/>
              </w:rPr>
              <w:t>Ped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3174">
              <w:rPr>
                <w:rFonts w:ascii="Times New Roman" w:hAnsi="Times New Roman" w:cs="Times New Roman"/>
                <w:sz w:val="24"/>
                <w:szCs w:val="24"/>
              </w:rPr>
              <w:t>2202 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</w:t>
            </w:r>
          </w:p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36" w:rsidRPr="00277063" w:rsidRDefault="00B94C36" w:rsidP="00E657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36" w:rsidRPr="00277063" w:rsidRDefault="00B94C36" w:rsidP="00E657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36" w:rsidRPr="00277063" w:rsidRDefault="00B94C36" w:rsidP="00E657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36" w:rsidRPr="00277063" w:rsidRDefault="00B94C36" w:rsidP="00E657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36" w:rsidRPr="00277063" w:rsidRDefault="00B94C36" w:rsidP="00E657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36" w:rsidRPr="00277063" w:rsidRDefault="00B94C36" w:rsidP="00E657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B94C36" w:rsidRPr="00277063" w:rsidTr="00E657A5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Дәріскер </w:t>
            </w:r>
          </w:p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3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Мурзагулова Мейрамкул Дауренбековна</w:t>
            </w:r>
          </w:p>
        </w:tc>
        <w:tc>
          <w:tcPr>
            <w:tcW w:w="19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B94C36" w:rsidRPr="00277063" w:rsidTr="00E657A5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36" w:rsidRPr="007D28DB" w:rsidRDefault="00B94C36" w:rsidP="00E657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miraulan70@gmail.com</w:t>
            </w:r>
          </w:p>
        </w:tc>
        <w:tc>
          <w:tcPr>
            <w:tcW w:w="19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4C36" w:rsidRPr="00277063" w:rsidTr="00E657A5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3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36" w:rsidRPr="003E4DA6" w:rsidRDefault="00B94C36" w:rsidP="00E657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87077447159</w:t>
            </w:r>
          </w:p>
        </w:tc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36" w:rsidRPr="00277063" w:rsidRDefault="00B94C36" w:rsidP="00E657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B94C36" w:rsidRPr="00277063" w:rsidTr="00E657A5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36" w:rsidRPr="007D28DB" w:rsidRDefault="00B94C36" w:rsidP="00E657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miraulan70@gmail.com</w:t>
            </w:r>
          </w:p>
        </w:tc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36" w:rsidRPr="00277063" w:rsidRDefault="00B94C36" w:rsidP="00E657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36" w:rsidRPr="00277063" w:rsidRDefault="00B94C36" w:rsidP="00E657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77063" w:rsidRPr="00277063" w:rsidRDefault="00277063" w:rsidP="00833C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8080"/>
      </w:tblGrid>
      <w:tr w:rsidR="00277063" w:rsidRPr="008A2151" w:rsidTr="008A215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063" w:rsidRPr="00277063" w:rsidRDefault="00277063" w:rsidP="002770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  <w:p w:rsidR="00277063" w:rsidRPr="00277063" w:rsidRDefault="00277063" w:rsidP="002770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8DA" w:rsidRPr="008C7F84" w:rsidRDefault="00E558DA" w:rsidP="00E558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мақсаты: </w:t>
            </w: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адамдардың өмірлік іс-әрекетінің педагогикалық аспектілеріне студенттердің зейінін аудару, педагогикалық үдерісті тұлғаның өзінің тиімді дами алуын мүмкін ететіндей ұйымдастыруда педагогикалық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ілімдер мен біліктердің жүйесін қалыптастыру</w:t>
            </w: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558DA" w:rsidRPr="008C7F84" w:rsidRDefault="00E558DA" w:rsidP="00E558DA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Пәнді оқудың нәтижесінде студенттер қабілетті болады:</w:t>
            </w:r>
          </w:p>
          <w:p w:rsidR="00E558DA" w:rsidRPr="008C7F84" w:rsidRDefault="00E558DA" w:rsidP="00E558D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 дидактика, оқыту үдерісі,  оқытудың заңдылықтары мен ұстанымдарын, оқытудың әдістерін, оқытудың формаларын, педагогикалық техн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ологияларды  есте сақтау, жіктей</w:t>
            </w: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алу, сипаттау, түсініктерін көрсете білу;</w:t>
            </w:r>
          </w:p>
          <w:p w:rsidR="00E558DA" w:rsidRPr="008C7F84" w:rsidRDefault="00E558DA" w:rsidP="00E558D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- </w:t>
            </w: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оқытудың әдіснамалық және психологиялық негіздерін, оқытудың түрле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рі мен қозғаушы күштерін меңгеру;</w:t>
            </w:r>
          </w:p>
          <w:p w:rsidR="00E558DA" w:rsidRPr="008C7F84" w:rsidRDefault="00E558DA" w:rsidP="00E558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қазіргі кезеңдегі оқытудың әдістері мен құ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ралдарымен жұмыс істеу, шешу,қол</w:t>
            </w: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E558DA" w:rsidRPr="008C7F84" w:rsidRDefault="00E558DA" w:rsidP="00E558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-оқыту үдерісінің сапасын педагогикалық бақылауды жоспарлау,  салыстыру,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E558DA" w:rsidRPr="008C7F84" w:rsidRDefault="00E558DA" w:rsidP="00E558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топтық жұмыстарды  жасағанда өзара әрекеттестікке және ынтымақтастыққа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E558DA" w:rsidRPr="008C7F84" w:rsidRDefault="00E558DA" w:rsidP="00E558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сабақтың жоспарын дайындағанда қолданылатын оқытудың әдіс-тәсілдерін, ұстанымдарын, формаларының маңыздылығын дәлелдеу;</w:t>
            </w:r>
          </w:p>
          <w:p w:rsidR="00277063" w:rsidRPr="00277063" w:rsidRDefault="00E558DA" w:rsidP="00E558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топта жұмыс істеу;педагогика пәнінен алған білімдерін, біліктілігін кәсіби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даму бағыттарында анықтай  дағдыларын дамыту</w:t>
            </w: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558DA" w:rsidRPr="00277063" w:rsidTr="008A215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8DA" w:rsidRPr="00FB60E8" w:rsidRDefault="00E558DA" w:rsidP="00E558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60E8">
              <w:rPr>
                <w:rStyle w:val="shorttext"/>
                <w:b/>
                <w:sz w:val="24"/>
                <w:szCs w:val="24"/>
                <w:lang w:val="kk-KZ"/>
              </w:rPr>
              <w:t>Әдебиеттер және ресурстар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8DA" w:rsidRDefault="00E558DA" w:rsidP="00E558D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1.Қазақстан Республикасының Мем</w:t>
            </w:r>
            <w:r w:rsidRPr="00F903FA">
              <w:rPr>
                <w:rFonts w:ascii="Times New Roman" w:hAnsi="Times New Roman" w:cs="Times New Roman"/>
                <w:lang w:val="kk-KZ"/>
              </w:rPr>
              <w:t>лекеттік Жалпыға міндетті білім беру стандарты.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903FA">
              <w:rPr>
                <w:rFonts w:ascii="Times New Roman" w:hAnsi="Times New Roman" w:cs="Times New Roman"/>
                <w:lang w:val="kk-KZ"/>
              </w:rPr>
              <w:t>Астана,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903FA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  <w:p w:rsidR="00E558DA" w:rsidRPr="00D21BB9" w:rsidRDefault="00E558DA" w:rsidP="00E558DA">
            <w:pPr>
              <w:pStyle w:val="a3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Молдасан Қ.Ш., Бектурганова Ж.М.,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Педагогика: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Оқу құралы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.-Алматы: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Қазақ университеті,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2018. – </w:t>
            </w:r>
            <w:r w:rsidRPr="00D21BB9">
              <w:rPr>
                <w:rFonts w:ascii="Times New Roman" w:hAnsi="Times New Roman"/>
                <w:sz w:val="24"/>
                <w:szCs w:val="24"/>
                <w:lang w:val="kk-KZ"/>
              </w:rPr>
              <w:t>380</w:t>
            </w:r>
            <w:r w:rsidRPr="00AA49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бет.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E558DA" w:rsidRPr="002736F4" w:rsidRDefault="00E558DA" w:rsidP="00E558DA">
            <w:pPr>
              <w:pStyle w:val="a3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.Ахметова Г.К., Исаева З.А., Әлқожаева Н.С.Педагогика: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Оқулық.-Алматы: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Қазақ университеті, 2006</w:t>
            </w:r>
          </w:p>
          <w:p w:rsidR="00E558DA" w:rsidRPr="002736F4" w:rsidRDefault="00E558DA" w:rsidP="00E558DA">
            <w:pPr>
              <w:pStyle w:val="a3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.Әлқожаева Н.С. П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едагогика (оқу құралы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)-Алматы, 20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16.</w:t>
            </w:r>
          </w:p>
          <w:p w:rsidR="00E558DA" w:rsidRPr="00E558DA" w:rsidRDefault="00E558DA" w:rsidP="00E558DA">
            <w:pPr>
              <w:pStyle w:val="a3"/>
              <w:rPr>
                <w:rFonts w:ascii="Times New Roman" w:hAnsi="Times New Roman"/>
                <w:lang w:val="kk-KZ"/>
              </w:rPr>
            </w:pPr>
            <w:r w:rsidRPr="00954A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C84CA4">
              <w:rPr>
                <w:rFonts w:ascii="Times New Roman" w:hAnsi="Times New Roman"/>
                <w:lang w:val="kk-KZ"/>
              </w:rPr>
              <w:t xml:space="preserve"> </w:t>
            </w:r>
            <w:r w:rsidRPr="00AA4994">
              <w:rPr>
                <w:rFonts w:ascii="Times New Roman" w:hAnsi="Times New Roman"/>
                <w:lang w:val="kk-KZ"/>
              </w:rPr>
              <w:t>Касымова Р.С., Шағырбаева М.Д. Педагогика курсы бойынша тапсырмалар жинағы.</w:t>
            </w:r>
            <w:r w:rsidRPr="00C34464">
              <w:rPr>
                <w:color w:val="00B050"/>
                <w:lang w:val="kk-KZ"/>
              </w:rPr>
              <w:t xml:space="preserve"> </w:t>
            </w:r>
            <w:r w:rsidRPr="00C34464">
              <w:rPr>
                <w:rFonts w:ascii="Times New Roman" w:hAnsi="Times New Roman"/>
                <w:lang w:val="kk-KZ"/>
              </w:rPr>
              <w:t>Оқу-әдістемелік құрал.</w:t>
            </w:r>
            <w:r w:rsidRPr="00AA4994">
              <w:rPr>
                <w:rFonts w:ascii="Times New Roman" w:hAnsi="Times New Roman"/>
                <w:lang w:val="kk-KZ"/>
              </w:rPr>
              <w:t>Алматы: ҚУ.,2016ж, 192 б.</w:t>
            </w:r>
          </w:p>
        </w:tc>
      </w:tr>
      <w:tr w:rsidR="00277063" w:rsidRPr="008A2151" w:rsidTr="008A215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063" w:rsidRPr="00FB60E8" w:rsidRDefault="00277063" w:rsidP="008A2151">
            <w:pPr>
              <w:pStyle w:val="a3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Университет -тің моральды-этикалық  </w:t>
            </w: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құндылықтары контекстіндегі академиялық саясат</w:t>
            </w:r>
          </w:p>
          <w:p w:rsidR="00277063" w:rsidRPr="00277063" w:rsidRDefault="00277063" w:rsidP="002770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063" w:rsidRPr="00FB60E8" w:rsidRDefault="00277063" w:rsidP="0027706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Академиялық тәртіп (мінез-құлық) ережесі: </w:t>
            </w:r>
          </w:p>
          <w:p w:rsidR="00277063" w:rsidRPr="00277063" w:rsidRDefault="00277063" w:rsidP="002770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277063" w:rsidRPr="00277063" w:rsidRDefault="00277063" w:rsidP="002770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277063" w:rsidRPr="00FB60E8" w:rsidRDefault="00277063" w:rsidP="0027706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277063" w:rsidRPr="00277063" w:rsidRDefault="00277063" w:rsidP="002770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277063" w:rsidRPr="00277063" w:rsidRDefault="00277063" w:rsidP="002770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Э- адресі …, телефоны … бойынша кеңес ала алады. </w:t>
            </w:r>
          </w:p>
        </w:tc>
      </w:tr>
      <w:tr w:rsidR="00277063" w:rsidRPr="00277063" w:rsidTr="008A215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063" w:rsidRPr="008A2151" w:rsidRDefault="00277063" w:rsidP="0027706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21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Бағалау және аттестациялау саясаты</w:t>
            </w:r>
          </w:p>
          <w:p w:rsidR="00277063" w:rsidRPr="00277063" w:rsidRDefault="00277063" w:rsidP="002770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063" w:rsidRPr="00277063" w:rsidRDefault="00277063" w:rsidP="002770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Критерийлік бағалау: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277063" w:rsidRPr="00277063" w:rsidRDefault="00277063" w:rsidP="002770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Суммативті бағалау: дәрісханадағы белсенді жұмысы мен қатысуын бағалау; орындаған тапсырмаларын бағалау, СӨЖ, СӨОЖ</w:t>
            </w:r>
          </w:p>
          <w:p w:rsidR="00277063" w:rsidRPr="00277063" w:rsidRDefault="00277063" w:rsidP="002770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бағалауды есептеу формуласы. </w:t>
            </w:r>
          </w:p>
        </w:tc>
      </w:tr>
    </w:tbl>
    <w:p w:rsidR="00277063" w:rsidRPr="00277063" w:rsidRDefault="00277063" w:rsidP="002770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77063" w:rsidRPr="00235D15" w:rsidRDefault="00277063" w:rsidP="0027706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35D15">
        <w:rPr>
          <w:rFonts w:ascii="Times New Roman" w:hAnsi="Times New Roman" w:cs="Times New Roman"/>
          <w:b/>
          <w:sz w:val="24"/>
          <w:szCs w:val="24"/>
          <w:lang w:val="kk-KZ"/>
        </w:rPr>
        <w:t>Оқу курсы мазмұнын жүзеге асыру күнтізбесі (кесте):</w:t>
      </w:r>
    </w:p>
    <w:tbl>
      <w:tblPr>
        <w:tblW w:w="516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6760"/>
        <w:gridCol w:w="807"/>
        <w:gridCol w:w="1657"/>
      </w:tblGrid>
      <w:tr w:rsidR="00277063" w:rsidRPr="00277063" w:rsidTr="00B83C60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аталуы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Максималды балл </w:t>
            </w:r>
          </w:p>
        </w:tc>
      </w:tr>
      <w:tr w:rsidR="00277063" w:rsidRPr="00277063" w:rsidTr="00B83C60">
        <w:trPr>
          <w:trHeight w:val="344"/>
        </w:trPr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дәріс.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706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Педагогика ғылым ретінде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58594E" w:rsidRDefault="0058594E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FB60E8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7063" w:rsidRPr="00277063" w:rsidTr="00B83C60">
        <w:trPr>
          <w:trHeight w:val="291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063" w:rsidRPr="00277063" w:rsidRDefault="00277063" w:rsidP="00277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семинар.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7063"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  <w:t>Педагогика пәні мен міндеттері. Құрылымы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58594E" w:rsidRDefault="0058594E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FB60E8" w:rsidRDefault="0058594E" w:rsidP="00FB6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B6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77063" w:rsidRPr="00277063" w:rsidTr="00B83C60">
        <w:trPr>
          <w:trHeight w:val="257"/>
        </w:trPr>
        <w:tc>
          <w:tcPr>
            <w:tcW w:w="4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дәріс.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зерттеулер әдіснамасы мен әдістері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58594E" w:rsidRDefault="0058594E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7063" w:rsidRPr="00277063" w:rsidTr="00B83C60">
        <w:trPr>
          <w:trHeight w:val="257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</w:t>
            </w:r>
            <w:r w:rsidR="00FB60E8"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семинар.</w:t>
            </w:r>
            <w:r w:rsidR="00FB60E8"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7063">
              <w:rPr>
                <w:rFonts w:ascii="Times New Roman" w:hAnsi="Times New Roman" w:cs="Times New Roman"/>
                <w:color w:val="000000"/>
                <w:sz w:val="24"/>
                <w:szCs w:val="24"/>
                <w:lang w:val="be-BY" w:eastAsia="ko-KR"/>
              </w:rPr>
              <w:t>Педагогиканың аксиологиялық негіздері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58594E" w:rsidRDefault="0058594E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FB60E8" w:rsidRDefault="0058594E" w:rsidP="00FB6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B6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77063" w:rsidRPr="00277063" w:rsidTr="00B83C60">
        <w:trPr>
          <w:trHeight w:val="242"/>
        </w:trPr>
        <w:tc>
          <w:tcPr>
            <w:tcW w:w="4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дәріс.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770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дамуы</w:t>
            </w:r>
            <w:proofErr w:type="spellEnd"/>
            <w:r w:rsidRPr="002770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770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тәрбиесi</w:t>
            </w:r>
            <w:proofErr w:type="spellEnd"/>
            <w:r w:rsidRPr="002770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770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және</w:t>
            </w:r>
            <w:proofErr w:type="spellEnd"/>
            <w:r w:rsidRPr="002770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770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қалыптасуы</w:t>
            </w:r>
            <w:proofErr w:type="spellEnd"/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58594E" w:rsidRDefault="0058594E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7063" w:rsidRPr="00277063" w:rsidTr="00B83C60">
        <w:trPr>
          <w:trHeight w:val="273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семинар.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Тәрбиедегі тұлға ұстанымы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58594E" w:rsidRDefault="0058594E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FB60E8" w:rsidRDefault="0058594E" w:rsidP="00FB6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B6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77063" w:rsidRPr="00FB60E8" w:rsidTr="00B83C60">
        <w:trPr>
          <w:trHeight w:val="273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58594E" w:rsidRDefault="0058594E" w:rsidP="00FB60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59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 1.</w:t>
            </w:r>
            <w:r w:rsidR="00A342A8" w:rsidRPr="0027706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FB60E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Кеңес беру.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A342A8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77063" w:rsidRPr="00FB60E8" w:rsidTr="00B83C60"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дәріс.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Педагогикадағы тәрбие мақсаты</w:t>
            </w:r>
            <w:r w:rsidRPr="0027706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58594E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7063" w:rsidRPr="00277063" w:rsidTr="00B83C60">
        <w:trPr>
          <w:trHeight w:val="562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семинар.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706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Балалардың дербес және  жас ерекшелік кезеңдері мен оларды </w:t>
            </w:r>
            <w:r w:rsidRPr="0027706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есепке алу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58594E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58594E" w:rsidP="00FB6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B6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B60E8" w:rsidRPr="00277063" w:rsidTr="00B83C60">
        <w:trPr>
          <w:trHeight w:val="314"/>
        </w:trPr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Pr="00277063" w:rsidRDefault="00FB60E8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Pr="00FB60E8" w:rsidRDefault="00FB60E8" w:rsidP="00FB60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59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СОӨЖ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5859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27706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Default="00FB60E8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Default="00FB60E8" w:rsidP="00FB6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7063" w:rsidRPr="00277063" w:rsidTr="00B83C60">
        <w:trPr>
          <w:trHeight w:val="298"/>
        </w:trPr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дәріс.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Біртұтас педагогикалық үдеріс теориясы мен практикасы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58594E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7063" w:rsidRPr="00277063" w:rsidTr="00B83C60"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063" w:rsidRPr="00277063" w:rsidRDefault="00277063" w:rsidP="00277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277063" w:rsidP="00277063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семинар.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Педагогикалық іс-әрекет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58594E" w:rsidP="00277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63" w:rsidRPr="00277063" w:rsidRDefault="0058594E" w:rsidP="00FB6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B6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B83C60" w:rsidRPr="00277063" w:rsidTr="00B83C60">
        <w:tc>
          <w:tcPr>
            <w:tcW w:w="4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60" w:rsidRPr="00277063" w:rsidRDefault="00B83C60" w:rsidP="00FB6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C60" w:rsidRDefault="00B83C60" w:rsidP="00FB60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859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СОӨЖ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 </w:t>
            </w:r>
            <w:r w:rsidRPr="00FB6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 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6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83C60" w:rsidRPr="00277063" w:rsidRDefault="00B83C60" w:rsidP="00FB6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Логикалық тапсырма</w:t>
            </w: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FB60E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«Педагогика ғылымының даму тарихы» атты хронологиялық кесте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ні </w:t>
            </w:r>
            <w:r w:rsidRPr="00FB60E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жасаңыз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C60" w:rsidRPr="00277063" w:rsidRDefault="00B83C60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C60" w:rsidRDefault="00B83C60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83C60" w:rsidRDefault="00B83C60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83C60" w:rsidRPr="00235D15" w:rsidRDefault="00B83C60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5D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</w:tr>
      <w:tr w:rsidR="00B83C60" w:rsidRPr="00277063" w:rsidTr="00B83C60"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60" w:rsidRPr="00277063" w:rsidRDefault="00B83C60" w:rsidP="00585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C60" w:rsidRPr="00277063" w:rsidRDefault="00B83C60" w:rsidP="005859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C60" w:rsidRPr="00277063" w:rsidRDefault="00B83C60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C60" w:rsidRPr="00277063" w:rsidRDefault="00B83C60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58594E" w:rsidRPr="00277063" w:rsidTr="00B83C60">
        <w:trPr>
          <w:trHeight w:val="272"/>
        </w:trPr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дәріс.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</w:t>
            </w:r>
            <w:r w:rsidRPr="0027706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үдеріс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інің мәні мен ерекшеліктері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594E" w:rsidRPr="00277063" w:rsidTr="00B83C60">
        <w:trPr>
          <w:trHeight w:val="423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семинар.</w:t>
            </w:r>
            <w:r w:rsidRPr="0027706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Тәрбиенің құралдары, формалары мен әдістері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FB6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B6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B60E8" w:rsidRPr="00277063" w:rsidTr="00B83C60">
        <w:trPr>
          <w:trHeight w:val="311"/>
        </w:trPr>
        <w:tc>
          <w:tcPr>
            <w:tcW w:w="4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Default="00FB60E8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60E8" w:rsidRDefault="00FB60E8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60E8" w:rsidRPr="00277063" w:rsidRDefault="00FB60E8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Pr="00277063" w:rsidRDefault="00FB60E8" w:rsidP="00585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дәріс.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 тәрбиесінің теориялық негіздері мен технологиясы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Pr="00277063" w:rsidRDefault="00FB60E8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Pr="00277063" w:rsidRDefault="00FB60E8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60E8" w:rsidRPr="00277063" w:rsidTr="00B83C60">
        <w:trPr>
          <w:trHeight w:val="311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Pr="00277063" w:rsidRDefault="00FB60E8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Pr="00277063" w:rsidRDefault="00FB60E8" w:rsidP="00585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семинар.</w:t>
            </w: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Тәрбие үдерісінің әлеуметтік кеңістігі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Pr="00277063" w:rsidRDefault="00FB60E8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Pr="00277063" w:rsidRDefault="00FB60E8" w:rsidP="00FB6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FB60E8" w:rsidRPr="00277063" w:rsidTr="00B83C60">
        <w:trPr>
          <w:trHeight w:val="311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Pr="00277063" w:rsidRDefault="00FB60E8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Pr="00FB60E8" w:rsidRDefault="00FB60E8" w:rsidP="00FB60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59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5859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27706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Default="00FB60E8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Default="00FB60E8" w:rsidP="00FB6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594E" w:rsidRPr="00277063" w:rsidTr="00B83C60">
        <w:trPr>
          <w:trHeight w:val="311"/>
        </w:trPr>
        <w:tc>
          <w:tcPr>
            <w:tcW w:w="4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дәріс.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Біртұтас педагогикалық  үдерістегі оқыту, оның мәні мен ерекшеліктері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594E" w:rsidRPr="00277063" w:rsidTr="00B83C60">
        <w:trPr>
          <w:trHeight w:val="311"/>
        </w:trPr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семинар.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Дидактикалық жүйелер және оқыту үлгілері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FB6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B6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8594E" w:rsidRPr="00277063" w:rsidTr="00B83C60">
        <w:tc>
          <w:tcPr>
            <w:tcW w:w="4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 дәріс.</w:t>
            </w: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Оқыту заңдылықтары мен принциптері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594E" w:rsidRPr="00277063" w:rsidTr="00B83C60"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семинар.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Оқыту үдерісіндегі мұғалім мен оқушы іс-әрекеті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FB6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B6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8594E" w:rsidRPr="00277063" w:rsidTr="00B83C60">
        <w:tc>
          <w:tcPr>
            <w:tcW w:w="4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дәріс.</w:t>
            </w: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Білім беру мазмұны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594E" w:rsidRPr="00277063" w:rsidTr="00B83C60">
        <w:trPr>
          <w:trHeight w:val="291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семинар.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Жалпы білім беру мазмұнының даму болшағы.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FB6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B6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8594E" w:rsidRPr="00277063" w:rsidTr="00B83C60">
        <w:trPr>
          <w:trHeight w:val="291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58594E" w:rsidRDefault="0058594E" w:rsidP="005859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59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СОӨЖ 5. </w:t>
            </w:r>
            <w:r w:rsidR="00FB6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 СӨЖ 2 қабылдау) </w:t>
            </w:r>
            <w:r w:rsidRPr="00FB60E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Оқыту ұстанымдарына берілген анықтамалар мен сипатамаларға салыстырмалы талдау жасаңыз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52A" w:rsidRDefault="000E252A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FB60E8" w:rsidRPr="00277063" w:rsidTr="00B83C60">
        <w:trPr>
          <w:trHeight w:val="291"/>
        </w:trPr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Pr="00277063" w:rsidRDefault="00FB60E8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Pr="000E252A" w:rsidRDefault="000E252A" w:rsidP="005859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252A">
              <w:rPr>
                <w:rFonts w:ascii="Times New Roman" w:hAnsi="Times New Roman" w:cs="Times New Roman"/>
                <w:b/>
                <w:sz w:val="24"/>
                <w:szCs w:val="24"/>
              </w:rPr>
              <w:t>Коллоквиум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Pr="00277063" w:rsidRDefault="00FB60E8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0E8" w:rsidRDefault="000E252A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58594E" w:rsidRPr="00277063" w:rsidTr="00B83C60">
        <w:trPr>
          <w:trHeight w:val="291"/>
        </w:trPr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0E252A" w:rsidRDefault="0058594E" w:rsidP="005859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</w:t>
            </w:r>
            <w:r w:rsidR="000E252A" w:rsidRPr="000E25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</w:t>
            </w:r>
            <w:r w:rsidR="000E252A" w:rsidRPr="000E2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Midterm Exam)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58594E" w:rsidRPr="00277063" w:rsidTr="00B83C60">
        <w:trPr>
          <w:trHeight w:val="415"/>
        </w:trPr>
        <w:tc>
          <w:tcPr>
            <w:tcW w:w="4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kk-KZ"/>
              </w:rPr>
            </w:pPr>
            <w:r w:rsidRPr="000E2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дәріс.</w:t>
            </w: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әдістері  мен құралдары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A342A8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594E" w:rsidRPr="00277063" w:rsidTr="00B83C60"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семинар.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Оқыту әдістері жіктемесі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A342A8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A342A8" w:rsidP="000E2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E2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58594E" w:rsidRPr="00277063" w:rsidTr="00B83C60">
        <w:tc>
          <w:tcPr>
            <w:tcW w:w="4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 дәріс</w:t>
            </w:r>
            <w:r w:rsidRPr="000E252A">
              <w:rPr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  <w:lang w:val="kk-KZ"/>
              </w:rPr>
              <w:t>.</w:t>
            </w:r>
            <w:r w:rsidRPr="00277063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kk-KZ"/>
              </w:rPr>
              <w:t xml:space="preserve"> </w:t>
            </w:r>
            <w:r w:rsidRPr="0027706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Оқытуды ұ</w:t>
            </w:r>
            <w:r w:rsidRPr="0027706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йымдастырудың формалары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A342A8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2A" w:rsidRPr="00277063" w:rsidRDefault="000E252A" w:rsidP="000E2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594E" w:rsidRPr="00277063" w:rsidTr="00B83C60"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58594E" w:rsidP="005859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0E2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 семинар.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 оқытудың негізгі формасы ретінде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A342A8" w:rsidP="0058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4E" w:rsidRPr="00277063" w:rsidRDefault="00A342A8" w:rsidP="000E2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E2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342A8" w:rsidRPr="00277063" w:rsidTr="00B83C60">
        <w:trPr>
          <w:trHeight w:val="382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277063" w:rsidRDefault="00A342A8" w:rsidP="00A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A342A8" w:rsidRDefault="00A342A8" w:rsidP="00A342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A342A8" w:rsidRDefault="00A342A8" w:rsidP="00A34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A342A8" w:rsidRDefault="00A342A8" w:rsidP="00A34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A342A8" w:rsidRPr="00277063" w:rsidTr="00B83C60">
        <w:tc>
          <w:tcPr>
            <w:tcW w:w="4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277063" w:rsidRDefault="00A342A8" w:rsidP="00A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277063" w:rsidRDefault="00A342A8" w:rsidP="00A34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 дәріс.</w:t>
            </w:r>
            <w:r w:rsidRPr="0027706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277063">
              <w:rPr>
                <w:rFonts w:ascii="Times New Roman" w:hAnsi="Times New Roman" w:cs="Times New Roman"/>
                <w:noProof/>
                <w:sz w:val="24"/>
                <w:szCs w:val="24"/>
              </w:rPr>
              <w:t>Қазіргі педагогикалық технологиялар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277063" w:rsidRDefault="00A342A8" w:rsidP="00A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277063" w:rsidRDefault="00A342A8" w:rsidP="00A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42A8" w:rsidRPr="00277063" w:rsidTr="00B83C60">
        <w:trPr>
          <w:trHeight w:val="196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277063" w:rsidRDefault="00A342A8" w:rsidP="00A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277063" w:rsidRDefault="00A342A8" w:rsidP="00A34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 семинар.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қарым-қатынас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277063" w:rsidRDefault="00A342A8" w:rsidP="00A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277063" w:rsidRDefault="00A342A8" w:rsidP="000E2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E2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342A8" w:rsidRPr="000E252A" w:rsidTr="00B83C60">
        <w:trPr>
          <w:trHeight w:val="196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277063" w:rsidRDefault="00A342A8" w:rsidP="00A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0E252A" w:rsidRDefault="000E252A" w:rsidP="000E2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 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 СӨЖ 3 қабылдау) Жоба ұсыну. </w:t>
            </w:r>
            <w:r w:rsidRPr="000E2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Білім беру жүйесін басқа елдің білім беру жүйесімен салыстырып, жаңа жоба құрастыру 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0E252A" w:rsidRDefault="00A342A8" w:rsidP="00A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Default="00A342A8" w:rsidP="00A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252A" w:rsidRPr="00277063" w:rsidRDefault="000E252A" w:rsidP="00A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A342A8" w:rsidRPr="000E252A" w:rsidTr="00B83C60">
        <w:tc>
          <w:tcPr>
            <w:tcW w:w="4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0E252A" w:rsidRDefault="00A342A8" w:rsidP="00A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E2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277063" w:rsidRDefault="00A342A8" w:rsidP="00A34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 дәріс.</w:t>
            </w:r>
            <w:r w:rsidRPr="0027706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үдерісі сапасын педагогикалық бақылау.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277063" w:rsidRDefault="00A342A8" w:rsidP="00A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277063" w:rsidRDefault="00A342A8" w:rsidP="00A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42A8" w:rsidRPr="000E252A" w:rsidTr="00B83C60"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277063" w:rsidRDefault="00A342A8" w:rsidP="00A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277063" w:rsidRDefault="00A342A8" w:rsidP="00A34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 семинар.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Бақылау әдістері мен формалары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277063" w:rsidRDefault="00A342A8" w:rsidP="00A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277063" w:rsidRDefault="00A342A8" w:rsidP="000E2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E2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342A8" w:rsidRPr="00A342A8" w:rsidTr="00B83C60"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A8" w:rsidRPr="00277063" w:rsidRDefault="00A342A8" w:rsidP="00A34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A342A8" w:rsidRDefault="00A342A8" w:rsidP="000E25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  <w:lang w:val="kk-KZ"/>
              </w:rPr>
            </w:pPr>
            <w:r w:rsidRPr="000E2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СОӨЖ 7. </w:t>
            </w:r>
            <w:r w:rsidR="000E252A" w:rsidRPr="000E2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 СӨЖ </w:t>
            </w:r>
            <w:r w:rsidR="000E2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0E252A" w:rsidRPr="000E2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қабылдау)</w:t>
            </w:r>
            <w:r w:rsidR="000E2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E2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Курс бойынша алған білімдеріңізді жинақтап, </w:t>
            </w:r>
            <w:r w:rsidR="000E252A" w:rsidRPr="000E2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тірек</w:t>
            </w:r>
            <w:r w:rsidR="000E2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констпекті</w:t>
            </w:r>
            <w:r w:rsidRPr="000E2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құрастырыңыз.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A342A8" w:rsidRDefault="00A342A8" w:rsidP="00A34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B83C60" w:rsidRDefault="00B83C60" w:rsidP="00A342A8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B83C6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A342A8" w:rsidRPr="00A342A8" w:rsidTr="00B83C60">
        <w:tc>
          <w:tcPr>
            <w:tcW w:w="4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A8" w:rsidRPr="00277063" w:rsidRDefault="00A342A8" w:rsidP="00A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277063" w:rsidRDefault="00A342A8" w:rsidP="00A34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 дәріс.</w:t>
            </w:r>
            <w:r w:rsidRPr="0027706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Білім беру жүйелерін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басқару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277063" w:rsidRDefault="00A342A8" w:rsidP="00A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277063" w:rsidRDefault="00A342A8" w:rsidP="00A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42A8" w:rsidRPr="00A342A8" w:rsidTr="00B83C60"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A8" w:rsidRPr="00277063" w:rsidRDefault="00A342A8" w:rsidP="00A34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277063" w:rsidRDefault="00A342A8" w:rsidP="00A342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2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 семинар.</w:t>
            </w: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Мектеп басқару нысаны ретінде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277063" w:rsidRDefault="00A342A8" w:rsidP="00A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277063" w:rsidRDefault="00A342A8" w:rsidP="00B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83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E252A" w:rsidRPr="00A342A8" w:rsidTr="00B83C60"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52A" w:rsidRPr="00277063" w:rsidRDefault="000E252A" w:rsidP="00A34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2A" w:rsidRPr="000E252A" w:rsidRDefault="000E252A" w:rsidP="00A342A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252A">
              <w:rPr>
                <w:rFonts w:ascii="Times New Roman" w:hAnsi="Times New Roman" w:cs="Times New Roman"/>
                <w:b/>
                <w:sz w:val="24"/>
                <w:szCs w:val="24"/>
              </w:rPr>
              <w:t>Коллоквиум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2A" w:rsidRDefault="000E252A" w:rsidP="00A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52A" w:rsidRDefault="000E252A" w:rsidP="00A3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342A8" w:rsidRPr="00A342A8" w:rsidTr="00B83C60"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A8" w:rsidRPr="00277063" w:rsidRDefault="00A342A8" w:rsidP="00A34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A342A8" w:rsidRDefault="00A342A8" w:rsidP="00A342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A342A8" w:rsidRDefault="00A342A8" w:rsidP="00A34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A342A8" w:rsidRDefault="00A342A8" w:rsidP="00A34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A342A8" w:rsidRPr="00A342A8" w:rsidTr="00B83C60"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A8" w:rsidRPr="00277063" w:rsidRDefault="00A342A8" w:rsidP="00A34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A342A8" w:rsidRDefault="00A342A8" w:rsidP="00A342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Емтихан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A342A8" w:rsidRDefault="00A342A8" w:rsidP="00A34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A8" w:rsidRPr="00A342A8" w:rsidRDefault="00A342A8" w:rsidP="00A34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A342A8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277063" w:rsidRPr="00277063" w:rsidRDefault="00277063" w:rsidP="002770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253"/>
        <w:gridCol w:w="3969"/>
      </w:tblGrid>
      <w:tr w:rsidR="00277063" w:rsidRPr="00A342A8" w:rsidTr="00AD60A8">
        <w:tc>
          <w:tcPr>
            <w:tcW w:w="4253" w:type="dxa"/>
            <w:shd w:val="clear" w:color="auto" w:fill="auto"/>
          </w:tcPr>
          <w:p w:rsidR="00277063" w:rsidRPr="00277063" w:rsidRDefault="00277063" w:rsidP="0027706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277063" w:rsidRPr="00277063" w:rsidRDefault="00277063" w:rsidP="0027706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7063" w:rsidRPr="00A342A8" w:rsidTr="00AD60A8">
        <w:tc>
          <w:tcPr>
            <w:tcW w:w="4253" w:type="dxa"/>
            <w:shd w:val="clear" w:color="auto" w:fill="auto"/>
          </w:tcPr>
          <w:p w:rsidR="00277063" w:rsidRPr="00277063" w:rsidRDefault="00277063" w:rsidP="00E2348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Әдістемелік бюроның төрайымы</w:t>
            </w:r>
          </w:p>
        </w:tc>
        <w:tc>
          <w:tcPr>
            <w:tcW w:w="3969" w:type="dxa"/>
            <w:shd w:val="clear" w:color="auto" w:fill="auto"/>
          </w:tcPr>
          <w:p w:rsidR="00277063" w:rsidRPr="00277063" w:rsidRDefault="00277063" w:rsidP="0027706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42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 </w:t>
            </w:r>
            <w:r w:rsidR="00E23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Кабакова</w:t>
            </w:r>
            <w:r w:rsidRPr="002770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277063" w:rsidRPr="00277063" w:rsidTr="00AD60A8">
        <w:tc>
          <w:tcPr>
            <w:tcW w:w="4253" w:type="dxa"/>
            <w:shd w:val="clear" w:color="auto" w:fill="auto"/>
          </w:tcPr>
          <w:p w:rsidR="00277063" w:rsidRPr="00277063" w:rsidRDefault="00277063" w:rsidP="00E2348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Кафедра меңгерушісі          </w:t>
            </w:r>
          </w:p>
        </w:tc>
        <w:tc>
          <w:tcPr>
            <w:tcW w:w="3969" w:type="dxa"/>
            <w:shd w:val="clear" w:color="auto" w:fill="auto"/>
          </w:tcPr>
          <w:p w:rsidR="00277063" w:rsidRPr="00277063" w:rsidRDefault="00E23483" w:rsidP="00E2348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Н</w:t>
            </w:r>
            <w:r w:rsidR="00277063"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Алгожаева</w:t>
            </w:r>
          </w:p>
        </w:tc>
      </w:tr>
      <w:tr w:rsidR="00277063" w:rsidRPr="00277063" w:rsidTr="00AD60A8">
        <w:tc>
          <w:tcPr>
            <w:tcW w:w="4253" w:type="dxa"/>
            <w:shd w:val="clear" w:color="auto" w:fill="auto"/>
          </w:tcPr>
          <w:p w:rsidR="00277063" w:rsidRPr="00277063" w:rsidRDefault="00277063" w:rsidP="00E234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969" w:type="dxa"/>
            <w:shd w:val="clear" w:color="auto" w:fill="auto"/>
          </w:tcPr>
          <w:p w:rsidR="00277063" w:rsidRPr="00277063" w:rsidRDefault="00E23483" w:rsidP="00E234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М</w:t>
            </w:r>
            <w:r w:rsidR="00277063"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Мурзагулова</w:t>
            </w:r>
          </w:p>
        </w:tc>
      </w:tr>
    </w:tbl>
    <w:p w:rsidR="00277063" w:rsidRPr="00277063" w:rsidRDefault="00277063" w:rsidP="002770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57AD" w:rsidRPr="00277063" w:rsidRDefault="00BD57AD" w:rsidP="00277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57AD" w:rsidRPr="00277063" w:rsidSect="00EB64E1">
      <w:pgSz w:w="11906" w:h="16838"/>
      <w:pgMar w:top="1134" w:right="991" w:bottom="851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2E1"/>
    <w:rsid w:val="00013B1D"/>
    <w:rsid w:val="00014594"/>
    <w:rsid w:val="00017FAB"/>
    <w:rsid w:val="00024EAB"/>
    <w:rsid w:val="000305AE"/>
    <w:rsid w:val="00051805"/>
    <w:rsid w:val="00063585"/>
    <w:rsid w:val="00063752"/>
    <w:rsid w:val="00064C5E"/>
    <w:rsid w:val="0006539B"/>
    <w:rsid w:val="00074462"/>
    <w:rsid w:val="00087DFA"/>
    <w:rsid w:val="000977BE"/>
    <w:rsid w:val="00097EFA"/>
    <w:rsid w:val="000A1A86"/>
    <w:rsid w:val="000A6DFA"/>
    <w:rsid w:val="000B1F47"/>
    <w:rsid w:val="000C22E8"/>
    <w:rsid w:val="000C3C96"/>
    <w:rsid w:val="000D78F2"/>
    <w:rsid w:val="000D7C66"/>
    <w:rsid w:val="000E1ED3"/>
    <w:rsid w:val="000E252A"/>
    <w:rsid w:val="000F2A4F"/>
    <w:rsid w:val="001073ED"/>
    <w:rsid w:val="00116F25"/>
    <w:rsid w:val="00120C1C"/>
    <w:rsid w:val="00121248"/>
    <w:rsid w:val="00134D17"/>
    <w:rsid w:val="00136E75"/>
    <w:rsid w:val="0013774E"/>
    <w:rsid w:val="00154CB6"/>
    <w:rsid w:val="00156502"/>
    <w:rsid w:val="00164A8D"/>
    <w:rsid w:val="00172CEE"/>
    <w:rsid w:val="00172E67"/>
    <w:rsid w:val="0017621B"/>
    <w:rsid w:val="0018654C"/>
    <w:rsid w:val="0018766F"/>
    <w:rsid w:val="001901AE"/>
    <w:rsid w:val="00193067"/>
    <w:rsid w:val="00193968"/>
    <w:rsid w:val="0019770D"/>
    <w:rsid w:val="001A59D3"/>
    <w:rsid w:val="001A5EFF"/>
    <w:rsid w:val="001A5F5E"/>
    <w:rsid w:val="001B40D0"/>
    <w:rsid w:val="001B4A3E"/>
    <w:rsid w:val="001B55DD"/>
    <w:rsid w:val="001B5BEC"/>
    <w:rsid w:val="001B5D36"/>
    <w:rsid w:val="001B7728"/>
    <w:rsid w:val="001C4E11"/>
    <w:rsid w:val="001C6920"/>
    <w:rsid w:val="001D1AB8"/>
    <w:rsid w:val="001D280F"/>
    <w:rsid w:val="001E3ED7"/>
    <w:rsid w:val="001E4647"/>
    <w:rsid w:val="001F2257"/>
    <w:rsid w:val="001F62F0"/>
    <w:rsid w:val="00200E91"/>
    <w:rsid w:val="00204257"/>
    <w:rsid w:val="00210372"/>
    <w:rsid w:val="0021770B"/>
    <w:rsid w:val="00227A05"/>
    <w:rsid w:val="00230203"/>
    <w:rsid w:val="00230FCE"/>
    <w:rsid w:val="00233227"/>
    <w:rsid w:val="00234010"/>
    <w:rsid w:val="00235D15"/>
    <w:rsid w:val="00236E94"/>
    <w:rsid w:val="0024293D"/>
    <w:rsid w:val="002519BA"/>
    <w:rsid w:val="002537D0"/>
    <w:rsid w:val="0025729F"/>
    <w:rsid w:val="002712DD"/>
    <w:rsid w:val="00273D60"/>
    <w:rsid w:val="00275D2D"/>
    <w:rsid w:val="00275D7A"/>
    <w:rsid w:val="00277063"/>
    <w:rsid w:val="002825CF"/>
    <w:rsid w:val="00283358"/>
    <w:rsid w:val="00284F0B"/>
    <w:rsid w:val="00286B03"/>
    <w:rsid w:val="00287417"/>
    <w:rsid w:val="00287855"/>
    <w:rsid w:val="00290D6E"/>
    <w:rsid w:val="002962A9"/>
    <w:rsid w:val="002A404E"/>
    <w:rsid w:val="002B1C1B"/>
    <w:rsid w:val="002B726D"/>
    <w:rsid w:val="002C58AE"/>
    <w:rsid w:val="002C671C"/>
    <w:rsid w:val="002C6AF9"/>
    <w:rsid w:val="002D101F"/>
    <w:rsid w:val="002F49A2"/>
    <w:rsid w:val="002F57E7"/>
    <w:rsid w:val="002F65A6"/>
    <w:rsid w:val="0030064D"/>
    <w:rsid w:val="00305259"/>
    <w:rsid w:val="00310628"/>
    <w:rsid w:val="00316DD5"/>
    <w:rsid w:val="00316F59"/>
    <w:rsid w:val="00324742"/>
    <w:rsid w:val="003260F6"/>
    <w:rsid w:val="00336E0E"/>
    <w:rsid w:val="003372F3"/>
    <w:rsid w:val="00342485"/>
    <w:rsid w:val="00346822"/>
    <w:rsid w:val="00362444"/>
    <w:rsid w:val="00370769"/>
    <w:rsid w:val="00370D49"/>
    <w:rsid w:val="00374DEC"/>
    <w:rsid w:val="00380DB3"/>
    <w:rsid w:val="003840FA"/>
    <w:rsid w:val="0038701A"/>
    <w:rsid w:val="003870EC"/>
    <w:rsid w:val="003936F9"/>
    <w:rsid w:val="003B5D99"/>
    <w:rsid w:val="003C2DD2"/>
    <w:rsid w:val="003C34A4"/>
    <w:rsid w:val="003C45FD"/>
    <w:rsid w:val="003C5206"/>
    <w:rsid w:val="003C5C1F"/>
    <w:rsid w:val="003D2B1B"/>
    <w:rsid w:val="003D762D"/>
    <w:rsid w:val="003E21DA"/>
    <w:rsid w:val="003E44CA"/>
    <w:rsid w:val="003E4DA6"/>
    <w:rsid w:val="003F7474"/>
    <w:rsid w:val="0041771B"/>
    <w:rsid w:val="0042184C"/>
    <w:rsid w:val="00432C16"/>
    <w:rsid w:val="004343D0"/>
    <w:rsid w:val="00441777"/>
    <w:rsid w:val="0044291E"/>
    <w:rsid w:val="004432C8"/>
    <w:rsid w:val="00443C65"/>
    <w:rsid w:val="004476A7"/>
    <w:rsid w:val="00447E7F"/>
    <w:rsid w:val="0045719F"/>
    <w:rsid w:val="00460806"/>
    <w:rsid w:val="00465EE3"/>
    <w:rsid w:val="00465EFE"/>
    <w:rsid w:val="004729BF"/>
    <w:rsid w:val="00481D00"/>
    <w:rsid w:val="00495171"/>
    <w:rsid w:val="004A40A0"/>
    <w:rsid w:val="004A574C"/>
    <w:rsid w:val="004A76F9"/>
    <w:rsid w:val="004B0D97"/>
    <w:rsid w:val="004B5CBE"/>
    <w:rsid w:val="004C28C4"/>
    <w:rsid w:val="004E25DF"/>
    <w:rsid w:val="004F0492"/>
    <w:rsid w:val="004F69E4"/>
    <w:rsid w:val="00502935"/>
    <w:rsid w:val="005033B7"/>
    <w:rsid w:val="00504F76"/>
    <w:rsid w:val="00506882"/>
    <w:rsid w:val="005068AB"/>
    <w:rsid w:val="005134A1"/>
    <w:rsid w:val="00514496"/>
    <w:rsid w:val="00516CE5"/>
    <w:rsid w:val="00517430"/>
    <w:rsid w:val="005265E6"/>
    <w:rsid w:val="00530D2E"/>
    <w:rsid w:val="00531E60"/>
    <w:rsid w:val="0053260B"/>
    <w:rsid w:val="005347CC"/>
    <w:rsid w:val="00540071"/>
    <w:rsid w:val="005408FC"/>
    <w:rsid w:val="005413F7"/>
    <w:rsid w:val="00545F5F"/>
    <w:rsid w:val="00547E4C"/>
    <w:rsid w:val="00551AE0"/>
    <w:rsid w:val="00553FEE"/>
    <w:rsid w:val="00555B74"/>
    <w:rsid w:val="00562002"/>
    <w:rsid w:val="00565265"/>
    <w:rsid w:val="005740FD"/>
    <w:rsid w:val="0057679D"/>
    <w:rsid w:val="0058594E"/>
    <w:rsid w:val="005A29B1"/>
    <w:rsid w:val="005A7A9C"/>
    <w:rsid w:val="005B040A"/>
    <w:rsid w:val="005B644E"/>
    <w:rsid w:val="005B7E1C"/>
    <w:rsid w:val="005C0C5E"/>
    <w:rsid w:val="005C2985"/>
    <w:rsid w:val="005C3300"/>
    <w:rsid w:val="005C4C58"/>
    <w:rsid w:val="005D0B70"/>
    <w:rsid w:val="005D0D8D"/>
    <w:rsid w:val="005E04E8"/>
    <w:rsid w:val="005F1C5E"/>
    <w:rsid w:val="005F5FB4"/>
    <w:rsid w:val="006020A3"/>
    <w:rsid w:val="00614058"/>
    <w:rsid w:val="006174F3"/>
    <w:rsid w:val="006268CC"/>
    <w:rsid w:val="0064368F"/>
    <w:rsid w:val="00645B86"/>
    <w:rsid w:val="0065118B"/>
    <w:rsid w:val="0065644F"/>
    <w:rsid w:val="00657459"/>
    <w:rsid w:val="0065786B"/>
    <w:rsid w:val="00661A14"/>
    <w:rsid w:val="00663FEE"/>
    <w:rsid w:val="00665559"/>
    <w:rsid w:val="00665D23"/>
    <w:rsid w:val="00666858"/>
    <w:rsid w:val="00670310"/>
    <w:rsid w:val="00670653"/>
    <w:rsid w:val="006728B0"/>
    <w:rsid w:val="00676795"/>
    <w:rsid w:val="00676F5E"/>
    <w:rsid w:val="0067763F"/>
    <w:rsid w:val="006852CF"/>
    <w:rsid w:val="00686329"/>
    <w:rsid w:val="00697FCC"/>
    <w:rsid w:val="006A1B52"/>
    <w:rsid w:val="006A7D40"/>
    <w:rsid w:val="006B29D7"/>
    <w:rsid w:val="006D0CEC"/>
    <w:rsid w:val="006E1046"/>
    <w:rsid w:val="006E207D"/>
    <w:rsid w:val="006E38DC"/>
    <w:rsid w:val="006E3AA4"/>
    <w:rsid w:val="006E5B33"/>
    <w:rsid w:val="006E6922"/>
    <w:rsid w:val="006E7807"/>
    <w:rsid w:val="006F5198"/>
    <w:rsid w:val="006F713F"/>
    <w:rsid w:val="0070259F"/>
    <w:rsid w:val="00703E57"/>
    <w:rsid w:val="00710A3B"/>
    <w:rsid w:val="00713754"/>
    <w:rsid w:val="007160E7"/>
    <w:rsid w:val="00726727"/>
    <w:rsid w:val="00732F72"/>
    <w:rsid w:val="0074285A"/>
    <w:rsid w:val="007454D5"/>
    <w:rsid w:val="007538F9"/>
    <w:rsid w:val="00764211"/>
    <w:rsid w:val="007728E6"/>
    <w:rsid w:val="00773512"/>
    <w:rsid w:val="00776BB4"/>
    <w:rsid w:val="00782BF8"/>
    <w:rsid w:val="00787C7E"/>
    <w:rsid w:val="00797C2F"/>
    <w:rsid w:val="007A328D"/>
    <w:rsid w:val="007A388F"/>
    <w:rsid w:val="007B57B1"/>
    <w:rsid w:val="007B6178"/>
    <w:rsid w:val="007B74D8"/>
    <w:rsid w:val="007C6F2D"/>
    <w:rsid w:val="007D06A5"/>
    <w:rsid w:val="007D28DB"/>
    <w:rsid w:val="007D3291"/>
    <w:rsid w:val="007D4F97"/>
    <w:rsid w:val="007D721B"/>
    <w:rsid w:val="007E2FB6"/>
    <w:rsid w:val="007E7E9E"/>
    <w:rsid w:val="007F59F1"/>
    <w:rsid w:val="0080295A"/>
    <w:rsid w:val="0080334C"/>
    <w:rsid w:val="00816B6F"/>
    <w:rsid w:val="00827A3E"/>
    <w:rsid w:val="0083249E"/>
    <w:rsid w:val="00833C86"/>
    <w:rsid w:val="0084446E"/>
    <w:rsid w:val="00845EA8"/>
    <w:rsid w:val="00850D33"/>
    <w:rsid w:val="008563D3"/>
    <w:rsid w:val="00864019"/>
    <w:rsid w:val="00867101"/>
    <w:rsid w:val="008673B0"/>
    <w:rsid w:val="00874845"/>
    <w:rsid w:val="008762D3"/>
    <w:rsid w:val="00892C76"/>
    <w:rsid w:val="008940C8"/>
    <w:rsid w:val="00894C56"/>
    <w:rsid w:val="008A0A71"/>
    <w:rsid w:val="008A2151"/>
    <w:rsid w:val="008A58AA"/>
    <w:rsid w:val="008A7483"/>
    <w:rsid w:val="008B381A"/>
    <w:rsid w:val="008B6726"/>
    <w:rsid w:val="008B6CC6"/>
    <w:rsid w:val="008C692B"/>
    <w:rsid w:val="008D1D89"/>
    <w:rsid w:val="008D28B7"/>
    <w:rsid w:val="008D5BDD"/>
    <w:rsid w:val="008E30B9"/>
    <w:rsid w:val="008F73F9"/>
    <w:rsid w:val="008F7521"/>
    <w:rsid w:val="0090048A"/>
    <w:rsid w:val="009070D3"/>
    <w:rsid w:val="009200B3"/>
    <w:rsid w:val="0092146C"/>
    <w:rsid w:val="00921F13"/>
    <w:rsid w:val="0092218F"/>
    <w:rsid w:val="0092411D"/>
    <w:rsid w:val="0092717A"/>
    <w:rsid w:val="00932118"/>
    <w:rsid w:val="009326E4"/>
    <w:rsid w:val="009357AB"/>
    <w:rsid w:val="0094283D"/>
    <w:rsid w:val="009439EC"/>
    <w:rsid w:val="00947EE9"/>
    <w:rsid w:val="00952678"/>
    <w:rsid w:val="00954C0F"/>
    <w:rsid w:val="00967254"/>
    <w:rsid w:val="00967DB3"/>
    <w:rsid w:val="00974F20"/>
    <w:rsid w:val="00976C8E"/>
    <w:rsid w:val="00977821"/>
    <w:rsid w:val="00981475"/>
    <w:rsid w:val="0098281F"/>
    <w:rsid w:val="00984A57"/>
    <w:rsid w:val="009853AE"/>
    <w:rsid w:val="00986A97"/>
    <w:rsid w:val="009909E9"/>
    <w:rsid w:val="009A006B"/>
    <w:rsid w:val="009A3079"/>
    <w:rsid w:val="009B1D8D"/>
    <w:rsid w:val="009B3454"/>
    <w:rsid w:val="009B433F"/>
    <w:rsid w:val="009C0C98"/>
    <w:rsid w:val="009C2CDC"/>
    <w:rsid w:val="009D04A3"/>
    <w:rsid w:val="009D068B"/>
    <w:rsid w:val="009D1405"/>
    <w:rsid w:val="009D20F7"/>
    <w:rsid w:val="009E0878"/>
    <w:rsid w:val="009E1E48"/>
    <w:rsid w:val="009F7777"/>
    <w:rsid w:val="009F7E3E"/>
    <w:rsid w:val="00A05309"/>
    <w:rsid w:val="00A11294"/>
    <w:rsid w:val="00A15ED6"/>
    <w:rsid w:val="00A22D1E"/>
    <w:rsid w:val="00A27A80"/>
    <w:rsid w:val="00A31979"/>
    <w:rsid w:val="00A32AE7"/>
    <w:rsid w:val="00A342A8"/>
    <w:rsid w:val="00A371D3"/>
    <w:rsid w:val="00A41F89"/>
    <w:rsid w:val="00A47D43"/>
    <w:rsid w:val="00A53088"/>
    <w:rsid w:val="00A532E1"/>
    <w:rsid w:val="00A53914"/>
    <w:rsid w:val="00A53ADD"/>
    <w:rsid w:val="00A53B36"/>
    <w:rsid w:val="00A57BF8"/>
    <w:rsid w:val="00A65894"/>
    <w:rsid w:val="00A65E11"/>
    <w:rsid w:val="00A679C7"/>
    <w:rsid w:val="00A70ED0"/>
    <w:rsid w:val="00A80B4B"/>
    <w:rsid w:val="00A83567"/>
    <w:rsid w:val="00A84461"/>
    <w:rsid w:val="00A92E33"/>
    <w:rsid w:val="00A93C87"/>
    <w:rsid w:val="00A96A8A"/>
    <w:rsid w:val="00AA533F"/>
    <w:rsid w:val="00AB176B"/>
    <w:rsid w:val="00AB17D1"/>
    <w:rsid w:val="00AB4C06"/>
    <w:rsid w:val="00AB6356"/>
    <w:rsid w:val="00AC16BC"/>
    <w:rsid w:val="00AC1B6A"/>
    <w:rsid w:val="00AC2951"/>
    <w:rsid w:val="00AE1BC1"/>
    <w:rsid w:val="00AE63E7"/>
    <w:rsid w:val="00AF51CF"/>
    <w:rsid w:val="00AF6492"/>
    <w:rsid w:val="00B0461A"/>
    <w:rsid w:val="00B06F1A"/>
    <w:rsid w:val="00B114CC"/>
    <w:rsid w:val="00B12498"/>
    <w:rsid w:val="00B24367"/>
    <w:rsid w:val="00B308F2"/>
    <w:rsid w:val="00B36BBB"/>
    <w:rsid w:val="00B47C93"/>
    <w:rsid w:val="00B51038"/>
    <w:rsid w:val="00B570F9"/>
    <w:rsid w:val="00B575F4"/>
    <w:rsid w:val="00B6288B"/>
    <w:rsid w:val="00B63630"/>
    <w:rsid w:val="00B77E5E"/>
    <w:rsid w:val="00B8059F"/>
    <w:rsid w:val="00B83579"/>
    <w:rsid w:val="00B83C60"/>
    <w:rsid w:val="00B860B4"/>
    <w:rsid w:val="00B8721B"/>
    <w:rsid w:val="00B909F9"/>
    <w:rsid w:val="00B94C36"/>
    <w:rsid w:val="00B95831"/>
    <w:rsid w:val="00BA2C92"/>
    <w:rsid w:val="00BB0937"/>
    <w:rsid w:val="00BD0E79"/>
    <w:rsid w:val="00BD3CA1"/>
    <w:rsid w:val="00BD57AD"/>
    <w:rsid w:val="00BE0875"/>
    <w:rsid w:val="00C02577"/>
    <w:rsid w:val="00C06DF1"/>
    <w:rsid w:val="00C07A20"/>
    <w:rsid w:val="00C07BA7"/>
    <w:rsid w:val="00C07E48"/>
    <w:rsid w:val="00C07F10"/>
    <w:rsid w:val="00C10603"/>
    <w:rsid w:val="00C15705"/>
    <w:rsid w:val="00C1678C"/>
    <w:rsid w:val="00C34DCB"/>
    <w:rsid w:val="00C37120"/>
    <w:rsid w:val="00C52B48"/>
    <w:rsid w:val="00C52C72"/>
    <w:rsid w:val="00C57B4B"/>
    <w:rsid w:val="00C63C3B"/>
    <w:rsid w:val="00C648B9"/>
    <w:rsid w:val="00C802F6"/>
    <w:rsid w:val="00C82AEC"/>
    <w:rsid w:val="00C86900"/>
    <w:rsid w:val="00CA030A"/>
    <w:rsid w:val="00CA1640"/>
    <w:rsid w:val="00CA2A63"/>
    <w:rsid w:val="00CA4232"/>
    <w:rsid w:val="00CA60CF"/>
    <w:rsid w:val="00CA62C8"/>
    <w:rsid w:val="00CA6B75"/>
    <w:rsid w:val="00CB0FAE"/>
    <w:rsid w:val="00CC2DF4"/>
    <w:rsid w:val="00CC6FA7"/>
    <w:rsid w:val="00CD26F2"/>
    <w:rsid w:val="00CD5185"/>
    <w:rsid w:val="00CE213E"/>
    <w:rsid w:val="00CE5EE7"/>
    <w:rsid w:val="00CE753D"/>
    <w:rsid w:val="00CF359B"/>
    <w:rsid w:val="00D03F19"/>
    <w:rsid w:val="00D128C6"/>
    <w:rsid w:val="00D35665"/>
    <w:rsid w:val="00D3603E"/>
    <w:rsid w:val="00D40552"/>
    <w:rsid w:val="00D445F0"/>
    <w:rsid w:val="00D46184"/>
    <w:rsid w:val="00D518C1"/>
    <w:rsid w:val="00D56959"/>
    <w:rsid w:val="00D64489"/>
    <w:rsid w:val="00D6637D"/>
    <w:rsid w:val="00D67BE8"/>
    <w:rsid w:val="00D70366"/>
    <w:rsid w:val="00D77FB1"/>
    <w:rsid w:val="00D849AB"/>
    <w:rsid w:val="00D9561A"/>
    <w:rsid w:val="00D96844"/>
    <w:rsid w:val="00DA0642"/>
    <w:rsid w:val="00DA32D8"/>
    <w:rsid w:val="00DA3563"/>
    <w:rsid w:val="00DA636F"/>
    <w:rsid w:val="00DB27DC"/>
    <w:rsid w:val="00DB5510"/>
    <w:rsid w:val="00DB657F"/>
    <w:rsid w:val="00DC18D1"/>
    <w:rsid w:val="00DC4582"/>
    <w:rsid w:val="00DC579F"/>
    <w:rsid w:val="00DC6F28"/>
    <w:rsid w:val="00DD6AC0"/>
    <w:rsid w:val="00DD763C"/>
    <w:rsid w:val="00DD76EE"/>
    <w:rsid w:val="00DE1281"/>
    <w:rsid w:val="00DE6F30"/>
    <w:rsid w:val="00DE70AC"/>
    <w:rsid w:val="00DF504A"/>
    <w:rsid w:val="00E004D0"/>
    <w:rsid w:val="00E03E3E"/>
    <w:rsid w:val="00E07F90"/>
    <w:rsid w:val="00E10212"/>
    <w:rsid w:val="00E21E6D"/>
    <w:rsid w:val="00E23483"/>
    <w:rsid w:val="00E27761"/>
    <w:rsid w:val="00E3389A"/>
    <w:rsid w:val="00E34615"/>
    <w:rsid w:val="00E3643D"/>
    <w:rsid w:val="00E406C1"/>
    <w:rsid w:val="00E4468E"/>
    <w:rsid w:val="00E50C69"/>
    <w:rsid w:val="00E5520E"/>
    <w:rsid w:val="00E558DA"/>
    <w:rsid w:val="00E5664E"/>
    <w:rsid w:val="00E579AF"/>
    <w:rsid w:val="00E61CBF"/>
    <w:rsid w:val="00E62B94"/>
    <w:rsid w:val="00E73DA1"/>
    <w:rsid w:val="00E76BDF"/>
    <w:rsid w:val="00E80C7D"/>
    <w:rsid w:val="00E82E1D"/>
    <w:rsid w:val="00E83049"/>
    <w:rsid w:val="00E93C67"/>
    <w:rsid w:val="00E95B99"/>
    <w:rsid w:val="00EB0753"/>
    <w:rsid w:val="00EB5AF8"/>
    <w:rsid w:val="00EB6A56"/>
    <w:rsid w:val="00EC200C"/>
    <w:rsid w:val="00EC4951"/>
    <w:rsid w:val="00EC4DAB"/>
    <w:rsid w:val="00EC5B67"/>
    <w:rsid w:val="00EC75E7"/>
    <w:rsid w:val="00ED11BA"/>
    <w:rsid w:val="00ED6DFB"/>
    <w:rsid w:val="00EE446F"/>
    <w:rsid w:val="00EE77FE"/>
    <w:rsid w:val="00EF50E8"/>
    <w:rsid w:val="00F02E80"/>
    <w:rsid w:val="00F0409F"/>
    <w:rsid w:val="00F12B25"/>
    <w:rsid w:val="00F14D7E"/>
    <w:rsid w:val="00F158A8"/>
    <w:rsid w:val="00F17BD8"/>
    <w:rsid w:val="00F2104E"/>
    <w:rsid w:val="00F210B0"/>
    <w:rsid w:val="00F22758"/>
    <w:rsid w:val="00F342FA"/>
    <w:rsid w:val="00F34639"/>
    <w:rsid w:val="00F36E1F"/>
    <w:rsid w:val="00F37859"/>
    <w:rsid w:val="00F430B2"/>
    <w:rsid w:val="00F454FD"/>
    <w:rsid w:val="00F46E58"/>
    <w:rsid w:val="00F5405E"/>
    <w:rsid w:val="00F552F7"/>
    <w:rsid w:val="00F60005"/>
    <w:rsid w:val="00F61B91"/>
    <w:rsid w:val="00F6211B"/>
    <w:rsid w:val="00F629C2"/>
    <w:rsid w:val="00F73253"/>
    <w:rsid w:val="00F81BB7"/>
    <w:rsid w:val="00F9223D"/>
    <w:rsid w:val="00FA07DF"/>
    <w:rsid w:val="00FA150C"/>
    <w:rsid w:val="00FA26E0"/>
    <w:rsid w:val="00FA60B1"/>
    <w:rsid w:val="00FA6E21"/>
    <w:rsid w:val="00FB0329"/>
    <w:rsid w:val="00FB43CD"/>
    <w:rsid w:val="00FB60E8"/>
    <w:rsid w:val="00FB62B6"/>
    <w:rsid w:val="00FC0673"/>
    <w:rsid w:val="00FC1C41"/>
    <w:rsid w:val="00FC3201"/>
    <w:rsid w:val="00FD041B"/>
    <w:rsid w:val="00FD07BA"/>
    <w:rsid w:val="00FD1899"/>
    <w:rsid w:val="00FD373B"/>
    <w:rsid w:val="00FE1214"/>
    <w:rsid w:val="00FE3034"/>
    <w:rsid w:val="00FE397B"/>
    <w:rsid w:val="00FE6BEA"/>
    <w:rsid w:val="00FF46FF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5E551-2180-4E17-B365-FF512079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03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3034"/>
    <w:pPr>
      <w:spacing w:after="0" w:line="240" w:lineRule="auto"/>
    </w:pPr>
    <w:rPr>
      <w:rFonts w:eastAsiaTheme="minorEastAsia"/>
      <w:lang w:eastAsia="ru-RU"/>
    </w:rPr>
  </w:style>
  <w:style w:type="character" w:customStyle="1" w:styleId="shorttext">
    <w:name w:val="short_text"/>
    <w:rsid w:val="00FE3034"/>
    <w:rPr>
      <w:rFonts w:ascii="Times New Roman" w:hAnsi="Times New Roman" w:cs="Times New Roman" w:hint="default"/>
    </w:rPr>
  </w:style>
  <w:style w:type="table" w:styleId="a4">
    <w:name w:val="Table Grid"/>
    <w:basedOn w:val="a1"/>
    <w:uiPriority w:val="59"/>
    <w:rsid w:val="00FE30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E303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Мурзагулова Мейрамкул</dc:creator>
  <cp:keywords/>
  <dc:description/>
  <cp:lastModifiedBy>Мурзагулова Мейрамкул</cp:lastModifiedBy>
  <cp:revision>10</cp:revision>
  <dcterms:created xsi:type="dcterms:W3CDTF">2019-09-07T10:55:00Z</dcterms:created>
  <dcterms:modified xsi:type="dcterms:W3CDTF">2019-10-07T13:55:00Z</dcterms:modified>
</cp:coreProperties>
</file>